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23365" w14:textId="77777777" w:rsidR="007B733F" w:rsidRPr="006B3DC7" w:rsidRDefault="007B733F" w:rsidP="006B3DC7">
      <w:pPr>
        <w:pStyle w:val="NoSpacing"/>
        <w:jc w:val="center"/>
        <w:rPr>
          <w:rFonts w:ascii="Bookman Old Style" w:hAnsi="Bookman Old Style"/>
          <w:b/>
        </w:rPr>
      </w:pPr>
      <w:r w:rsidRPr="006B3DC7">
        <w:rPr>
          <w:rFonts w:ascii="Bookman Old Style" w:hAnsi="Bookman Old Style"/>
          <w:b/>
        </w:rPr>
        <w:t>TOAST REMARKS OF PRESIDENT RODRIGO ROA DUTERTE AND</w:t>
      </w:r>
      <w:r w:rsidRPr="006B3DC7">
        <w:rPr>
          <w:rFonts w:ascii="Bookman Old Style" w:hAnsi="Bookman Old Style"/>
          <w:b/>
        </w:rPr>
        <w:br/>
        <w:t>PRIME MINISTER ABE SHINZO  DURING THE BANQUET DINNER</w:t>
      </w:r>
    </w:p>
    <w:p w14:paraId="4C0A93F0" w14:textId="77777777" w:rsidR="007B733F" w:rsidRPr="006B3DC7" w:rsidRDefault="007B733F" w:rsidP="006B3DC7">
      <w:pPr>
        <w:pStyle w:val="NoSpacing"/>
        <w:jc w:val="center"/>
        <w:rPr>
          <w:rFonts w:ascii="Bookman Old Style" w:hAnsi="Bookman Old Style"/>
          <w:b/>
        </w:rPr>
      </w:pPr>
      <w:r w:rsidRPr="006B3DC7">
        <w:rPr>
          <w:rFonts w:ascii="Bookman Old Style" w:hAnsi="Bookman Old Style"/>
          <w:b/>
        </w:rPr>
        <w:t>Prime Minister’s Residence in Tokyo, Japan</w:t>
      </w:r>
    </w:p>
    <w:p w14:paraId="4CDA4DC1" w14:textId="77777777" w:rsidR="007B733F" w:rsidRPr="006B3DC7" w:rsidRDefault="007B733F" w:rsidP="006B3DC7">
      <w:pPr>
        <w:pStyle w:val="NoSpacing"/>
        <w:jc w:val="center"/>
        <w:rPr>
          <w:rFonts w:ascii="Bookman Old Style" w:hAnsi="Bookman Old Style"/>
          <w:b/>
        </w:rPr>
      </w:pPr>
      <w:r w:rsidRPr="006B3DC7">
        <w:rPr>
          <w:rFonts w:ascii="Bookman Old Style" w:hAnsi="Bookman Old Style"/>
          <w:b/>
        </w:rPr>
        <w:t>31 May 2019</w:t>
      </w:r>
    </w:p>
    <w:p w14:paraId="6DE5D0B5" w14:textId="77777777" w:rsidR="007B733F" w:rsidRDefault="007B733F" w:rsidP="007B733F">
      <w:pPr>
        <w:pStyle w:val="NoSpacing"/>
        <w:rPr>
          <w:rFonts w:ascii="Bookman Old Style" w:hAnsi="Bookman Old Style"/>
        </w:rPr>
      </w:pPr>
    </w:p>
    <w:p w14:paraId="2484A9AA" w14:textId="77777777" w:rsidR="007B733F" w:rsidRDefault="007B733F" w:rsidP="007B733F">
      <w:pPr>
        <w:pStyle w:val="NoSpacing"/>
        <w:rPr>
          <w:rFonts w:ascii="Bookman Old Style" w:hAnsi="Bookman Old Style"/>
        </w:rPr>
      </w:pPr>
      <w:r w:rsidRPr="007B733F">
        <w:rPr>
          <w:rFonts w:ascii="Bookman Old Style" w:hAnsi="Bookman Old Style"/>
        </w:rPr>
        <w:t xml:space="preserve"> </w:t>
      </w:r>
    </w:p>
    <w:p w14:paraId="106DA69E" w14:textId="77777777" w:rsidR="006B3DC7" w:rsidRDefault="006B3DC7" w:rsidP="007B733F">
      <w:pPr>
        <w:pStyle w:val="NoSpacing"/>
        <w:rPr>
          <w:rFonts w:ascii="Bookman Old Style" w:hAnsi="Bookman Old Style"/>
        </w:rPr>
      </w:pPr>
    </w:p>
    <w:p w14:paraId="599DB64A" w14:textId="77777777" w:rsidR="006B3DC7" w:rsidRDefault="006B3DC7" w:rsidP="007B733F">
      <w:pPr>
        <w:pStyle w:val="NoSpacing"/>
        <w:rPr>
          <w:rFonts w:ascii="Bookman Old Style" w:hAnsi="Bookman Old Style"/>
        </w:rPr>
      </w:pPr>
    </w:p>
    <w:p w14:paraId="12672C3F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1B192DED" w14:textId="77777777" w:rsidR="006B3DC7" w:rsidRDefault="007B733F" w:rsidP="006B3DC7">
      <w:pPr>
        <w:pStyle w:val="NoSpacing"/>
        <w:jc w:val="center"/>
        <w:rPr>
          <w:rFonts w:ascii="Bookman Old Style" w:hAnsi="Bookman Old Style"/>
          <w:color w:val="212121"/>
        </w:rPr>
      </w:pPr>
      <w:r w:rsidRPr="006B3DC7">
        <w:rPr>
          <w:rFonts w:ascii="Bookman Old Style" w:hAnsi="Bookman Old Style"/>
          <w:b/>
          <w:color w:val="212121"/>
        </w:rPr>
        <w:t xml:space="preserve">PRIME MINISTER </w:t>
      </w:r>
      <w:r w:rsidR="006B3DC7">
        <w:rPr>
          <w:rFonts w:ascii="Bookman Old Style" w:hAnsi="Bookman Old Style"/>
          <w:b/>
          <w:color w:val="212121"/>
        </w:rPr>
        <w:t xml:space="preserve">SHINZO </w:t>
      </w:r>
      <w:r w:rsidRPr="006B3DC7">
        <w:rPr>
          <w:rFonts w:ascii="Bookman Old Style" w:hAnsi="Bookman Old Style"/>
          <w:b/>
          <w:color w:val="212121"/>
        </w:rPr>
        <w:t>ABE</w:t>
      </w:r>
    </w:p>
    <w:p w14:paraId="3003AA0D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33B1D9A5" w14:textId="77777777" w:rsidR="00345525" w:rsidRDefault="00345525" w:rsidP="007B733F">
      <w:pPr>
        <w:pStyle w:val="NoSpacing"/>
        <w:rPr>
          <w:rFonts w:ascii="Bookman Old Style" w:hAnsi="Bookman Old Style"/>
          <w:color w:val="212121"/>
        </w:rPr>
      </w:pPr>
    </w:p>
    <w:p w14:paraId="25FB2C52" w14:textId="77777777" w:rsidR="005251AA" w:rsidRDefault="005251AA" w:rsidP="007B733F">
      <w:pPr>
        <w:pStyle w:val="NoSpacing"/>
        <w:rPr>
          <w:rFonts w:ascii="Bookman Old Style" w:hAnsi="Bookman Old Style"/>
          <w:color w:val="212121"/>
        </w:rPr>
      </w:pPr>
    </w:p>
    <w:p w14:paraId="179F7D1B" w14:textId="20BAA753" w:rsidR="006B3DC7" w:rsidRPr="00345525" w:rsidRDefault="00345525" w:rsidP="007B733F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345525">
        <w:rPr>
          <w:rFonts w:ascii="Bookman Old Style" w:hAnsi="Bookman Old Style"/>
          <w:color w:val="808080" w:themeColor="background1" w:themeShade="80"/>
        </w:rPr>
        <w:t>Translator:</w:t>
      </w:r>
    </w:p>
    <w:p w14:paraId="1DC4C4B2" w14:textId="77777777" w:rsidR="00345525" w:rsidRDefault="00345525" w:rsidP="007B733F">
      <w:pPr>
        <w:pStyle w:val="NoSpacing"/>
        <w:rPr>
          <w:rFonts w:ascii="Bookman Old Style" w:hAnsi="Bookman Old Style"/>
          <w:color w:val="212121"/>
        </w:rPr>
      </w:pPr>
    </w:p>
    <w:p w14:paraId="5C8F3A1E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Good evening, I am Shinzo Abe, the Prime Minister of Japan. </w:t>
      </w:r>
    </w:p>
    <w:p w14:paraId="7DB56B69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33E6852B" w14:textId="77777777" w:rsidR="007B733F" w:rsidRDefault="007B733F" w:rsidP="007B733F">
      <w:pPr>
        <w:pStyle w:val="NoSpacing"/>
        <w:rPr>
          <w:rFonts w:ascii="Bookman Old Style" w:hAnsi="Bookman Old Style"/>
          <w:iCs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First and foremost, my warmest welcome to President Duterte on your third visit to Japan as the President of the Philippines. </w:t>
      </w:r>
      <w:r w:rsidR="006B3DC7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 xml:space="preserve">[applause] </w:t>
      </w:r>
    </w:p>
    <w:p w14:paraId="2D8F9D5C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7994AAFC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During our meeting we just had, we were able to have an extremely productive and fruitful exchange of views.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So tonight, I hope that you will be able to relax and enjoy the delicious Japanese food. </w:t>
      </w:r>
    </w:p>
    <w:p w14:paraId="57707A36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110D3C6B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Two years ago in January, my wife and I had the honor to be invited to your residence in Davao.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When I visited the city, we received warm hospitality from the President together with Ms. Avanceña and it is still fondly in my memories. </w:t>
      </w:r>
    </w:p>
    <w:p w14:paraId="43D37D55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237C0304" w14:textId="4C9F19E7" w:rsidR="007B733F" w:rsidRDefault="007B733F" w:rsidP="007B733F">
      <w:pPr>
        <w:pStyle w:val="NoSpacing"/>
        <w:rPr>
          <w:rFonts w:ascii="Bookman Old Style" w:hAnsi="Bookman Old Style"/>
          <w:iCs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This January, we opened the Consulate-General in Davao.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President Duterte had long been the </w:t>
      </w:r>
      <w:r w:rsidR="00345525">
        <w:rPr>
          <w:rFonts w:ascii="Bookman Old Style" w:hAnsi="Bookman Old Style"/>
          <w:color w:val="212121"/>
        </w:rPr>
        <w:t>M</w:t>
      </w:r>
      <w:r w:rsidRPr="007B733F">
        <w:rPr>
          <w:rFonts w:ascii="Bookman Old Style" w:hAnsi="Bookman Old Style"/>
          <w:color w:val="212121"/>
        </w:rPr>
        <w:t xml:space="preserve">ayor of the City of Davao. </w:t>
      </w:r>
      <w:r w:rsidR="006B3DC7">
        <w:rPr>
          <w:rFonts w:ascii="Bookman Old Style" w:hAnsi="Bookman Old Style"/>
          <w:sz w:val="20"/>
          <w:szCs w:val="20"/>
        </w:rPr>
        <w:t xml:space="preserve"> </w:t>
      </w:r>
      <w:r w:rsidRPr="007B733F">
        <w:rPr>
          <w:rFonts w:ascii="Bookman Old Style" w:hAnsi="Bookman Old Style"/>
          <w:color w:val="212121"/>
        </w:rPr>
        <w:t>And tonight, we have invited a husband and wife who at that time were couples when Mayor Duterte at that time signed their marriage certificate.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>[laughter]</w:t>
      </w:r>
      <w:r w:rsidRPr="007B733F">
        <w:rPr>
          <w:rFonts w:ascii="Bookman Old Style" w:hAnsi="Bookman Old Style"/>
          <w:iCs/>
          <w:color w:val="212121"/>
        </w:rPr>
        <w:t xml:space="preserve"> </w:t>
      </w:r>
      <w:r w:rsidR="006B3DC7">
        <w:rPr>
          <w:rFonts w:ascii="Bookman Old Style" w:hAnsi="Bookman Old Style"/>
          <w:color w:val="212121"/>
        </w:rPr>
        <w:t>Their son is now an O</w:t>
      </w:r>
      <w:r w:rsidRPr="007B733F">
        <w:rPr>
          <w:rFonts w:ascii="Bookman Old Style" w:hAnsi="Bookman Old Style"/>
          <w:color w:val="212121"/>
        </w:rPr>
        <w:t xml:space="preserve">zeki-ranking sumo wrestler Takayasu Akira. </w:t>
      </w:r>
      <w:r w:rsidRPr="006B3DC7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7B733F">
        <w:rPr>
          <w:rFonts w:ascii="Bookman Old Style" w:hAnsi="Bookman Old Style"/>
          <w:iCs/>
          <w:color w:val="212121"/>
        </w:rPr>
        <w:t xml:space="preserve"> </w:t>
      </w:r>
    </w:p>
    <w:p w14:paraId="678C81D3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145D5F89" w14:textId="77777777" w:rsidR="006B3DC7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Let me also introduce Lieutenant Colonel Mayumi Sakamoto who has been participating for two consecutive years in field exercises with the Philippines playing a central role in coordinating with your country. </w:t>
      </w:r>
    </w:p>
    <w:p w14:paraId="33182027" w14:textId="77777777" w:rsidR="007B733F" w:rsidRDefault="007B733F" w:rsidP="007B733F">
      <w:pPr>
        <w:pStyle w:val="NoSpacing"/>
        <w:rPr>
          <w:rFonts w:ascii="Bookman Old Style" w:hAnsi="Bookman Old Style"/>
          <w:iCs/>
          <w:color w:val="212121"/>
        </w:rPr>
      </w:pPr>
      <w:r w:rsidRPr="007B733F">
        <w:rPr>
          <w:rFonts w:ascii="Bookman Old Style" w:hAnsi="Bookman Old Style"/>
          <w:color w:val="212121"/>
        </w:rPr>
        <w:t>May I also introduce Akira Kuramoto, Director for Coast Guard International Relations of the Japanese Coast Guard, who has been responsible for the capacity building assistance of the Philippine Coast Guards.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7B733F">
        <w:rPr>
          <w:rFonts w:ascii="Bookman Old Style" w:hAnsi="Bookman Old Style"/>
          <w:iCs/>
          <w:color w:val="212121"/>
        </w:rPr>
        <w:t xml:space="preserve"> </w:t>
      </w:r>
    </w:p>
    <w:p w14:paraId="3F96523B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04DD8804" w14:textId="0EB191B5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Tonight we have also present with you three care workers from the Philippines.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I would like to make a special note to Ms. Okatan Sandra, who was working at a nursing care facility in Fukushima Prefecture </w:t>
      </w:r>
      <w:r w:rsidRPr="007B733F">
        <w:rPr>
          <w:rFonts w:ascii="Bookman Old Style" w:hAnsi="Bookman Old Style"/>
          <w:color w:val="212121"/>
        </w:rPr>
        <w:lastRenderedPageBreak/>
        <w:t xml:space="preserve">when the Great East Japan Earthquake hit. </w:t>
      </w:r>
      <w:r w:rsidR="006B3DC7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7B733F">
        <w:rPr>
          <w:rFonts w:ascii="Bookman Old Style" w:hAnsi="Bookman Old Style"/>
          <w:iCs/>
          <w:color w:val="212121"/>
        </w:rPr>
        <w:t xml:space="preserve"> </w:t>
      </w:r>
      <w:r w:rsidR="006B3DC7">
        <w:rPr>
          <w:rFonts w:ascii="Bookman Old Style" w:hAnsi="Bookman Old Style"/>
          <w:iCs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Despite the tragedy, she remained and stayed </w:t>
      </w:r>
      <w:r w:rsidR="006B3DC7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>[applause]</w:t>
      </w:r>
      <w:r w:rsidRPr="007B733F">
        <w:rPr>
          <w:rFonts w:ascii="Bookman Old Style" w:hAnsi="Bookman Old Style"/>
          <w:iCs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in the disaster struck region and continue to work at the nursing facility. </w:t>
      </w:r>
    </w:p>
    <w:p w14:paraId="41B7A81E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3DB9563F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Unfortunately, I am unable to introduce every single one of you who are present tonight.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But I have invited leaders who represent sectors from politics, business and culture who have been supporting day-to-day the friendship between Japan and the Philippines. </w:t>
      </w:r>
    </w:p>
    <w:p w14:paraId="0A2E9671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384E2194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It is thanks to all of your efforts </w:t>
      </w:r>
      <w:r w:rsidR="006B3DC7">
        <w:rPr>
          <w:rFonts w:ascii="Bookman Old Style" w:hAnsi="Bookman Old Style"/>
          <w:color w:val="212121"/>
        </w:rPr>
        <w:t xml:space="preserve">and contribution that we have a </w:t>
      </w:r>
      <w:r w:rsidRPr="007B733F">
        <w:rPr>
          <w:rFonts w:ascii="Bookman Old Style" w:hAnsi="Bookman Old Style"/>
          <w:color w:val="212121"/>
        </w:rPr>
        <w:t xml:space="preserve">wonderful and amicable Japan-Philippines relationship.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May I take this opportunity to express my sincere gratitude to all of you and ask for your continued support. </w:t>
      </w:r>
    </w:p>
    <w:p w14:paraId="286AEAE8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28C28C57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Finally allow me to raise a toast: </w:t>
      </w:r>
      <w:r w:rsidR="006B3DC7">
        <w:rPr>
          <w:rFonts w:ascii="Bookman Old Style" w:hAnsi="Bookman Old Style"/>
          <w:sz w:val="20"/>
          <w:szCs w:val="20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For the good health and happiness to President Duterte and Ms. Avanceña as well as distinguished guests; </w:t>
      </w:r>
      <w:r w:rsidR="006B3DC7">
        <w:rPr>
          <w:rFonts w:ascii="Bookman Old Style" w:hAnsi="Bookman Old Style"/>
          <w:sz w:val="20"/>
          <w:szCs w:val="20"/>
        </w:rPr>
        <w:t xml:space="preserve">  </w:t>
      </w:r>
      <w:r w:rsidRPr="007B733F">
        <w:rPr>
          <w:rFonts w:ascii="Bookman Old Style" w:hAnsi="Bookman Old Style"/>
          <w:color w:val="212121"/>
        </w:rPr>
        <w:t xml:space="preserve">As well as to wish for the further enhancement of the friendship between Japan and the Philippines. </w:t>
      </w:r>
    </w:p>
    <w:p w14:paraId="4A8EB913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605EF514" w14:textId="77777777" w:rsidR="006B3DC7" w:rsidRDefault="007B733F" w:rsidP="007B733F">
      <w:pPr>
        <w:pStyle w:val="NoSpacing"/>
        <w:rPr>
          <w:rFonts w:ascii="Bookman Old Style" w:hAnsi="Bookman Old Style"/>
          <w:iCs/>
          <w:color w:val="212121"/>
        </w:rPr>
      </w:pPr>
      <w:r w:rsidRPr="007B733F">
        <w:rPr>
          <w:rFonts w:ascii="Bookman Old Style" w:hAnsi="Bookman Old Style"/>
          <w:color w:val="212121"/>
        </w:rPr>
        <w:t>Mabuhay!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 </w:t>
      </w:r>
      <w:r w:rsidRPr="006B3DC7">
        <w:rPr>
          <w:rFonts w:ascii="Bookman Old Style" w:hAnsi="Bookman Old Style"/>
          <w:iCs/>
          <w:color w:val="808080" w:themeColor="background1" w:themeShade="80"/>
        </w:rPr>
        <w:t>[applause]</w:t>
      </w:r>
    </w:p>
    <w:p w14:paraId="35ECDEAD" w14:textId="310C97FB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iCs/>
          <w:color w:val="212121"/>
        </w:rPr>
        <w:br/>
      </w:r>
    </w:p>
    <w:p w14:paraId="5B276797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11BDF668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3FA2B27F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5FA68D3F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1385A54C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09230E4F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0E89AEF" w14:textId="77777777" w:rsidR="006B3DC7" w:rsidRDefault="006B3DC7" w:rsidP="006B3DC7">
      <w:pPr>
        <w:pStyle w:val="NoSpacing"/>
        <w:jc w:val="center"/>
        <w:rPr>
          <w:rFonts w:ascii="Bookman Old Style" w:hAnsi="Bookman Old Style"/>
          <w:color w:val="212121"/>
        </w:rPr>
      </w:pPr>
      <w:r>
        <w:rPr>
          <w:rFonts w:ascii="Bookman Old Style" w:hAnsi="Bookman Old Style"/>
          <w:color w:val="212121"/>
        </w:rPr>
        <w:t>*</w:t>
      </w:r>
      <w:r w:rsidRPr="00345525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  <w:color w:val="212121"/>
        </w:rPr>
        <w:t>*</w:t>
      </w:r>
      <w:r w:rsidRPr="00345525">
        <w:rPr>
          <w:rFonts w:ascii="Bookman Old Style" w:hAnsi="Bookman Old Style"/>
          <w:color w:val="FFFFFF" w:themeColor="background1"/>
        </w:rPr>
        <w:t>M</w:t>
      </w:r>
      <w:r>
        <w:rPr>
          <w:rFonts w:ascii="Bookman Old Style" w:hAnsi="Bookman Old Style"/>
          <w:color w:val="212121"/>
        </w:rPr>
        <w:t>*</w:t>
      </w:r>
    </w:p>
    <w:p w14:paraId="168C7913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60D94DD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72149648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1AD64A9C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9F8FF4A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506691B3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09F05560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6407F314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00530BE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022BA0C6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5EC384CC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0DCA8126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CC93CAA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3F28FF87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2DFB99C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3F5597AE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51A8B5B1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504F2C14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085AE0DF" w14:textId="77777777" w:rsidR="006B3DC7" w:rsidRDefault="006B3DC7" w:rsidP="006B3DC7">
      <w:pPr>
        <w:pStyle w:val="NoSpacing"/>
        <w:jc w:val="center"/>
        <w:rPr>
          <w:rFonts w:ascii="Bookman Old Style" w:hAnsi="Bookman Old Style"/>
          <w:b/>
          <w:color w:val="212121"/>
        </w:rPr>
      </w:pPr>
      <w:r w:rsidRPr="006B3DC7">
        <w:rPr>
          <w:rFonts w:ascii="Bookman Old Style" w:hAnsi="Bookman Old Style"/>
          <w:b/>
          <w:color w:val="212121"/>
        </w:rPr>
        <w:t>PRESIDENT RODRIGO ROA DUTERTE</w:t>
      </w:r>
    </w:p>
    <w:p w14:paraId="21718A2E" w14:textId="77777777" w:rsidR="006B3DC7" w:rsidRPr="006B3DC7" w:rsidRDefault="006B3DC7" w:rsidP="006B3DC7">
      <w:pPr>
        <w:pStyle w:val="NoSpacing"/>
        <w:jc w:val="center"/>
        <w:rPr>
          <w:rFonts w:ascii="Bookman Old Style" w:hAnsi="Bookman Old Style"/>
          <w:b/>
          <w:color w:val="212121"/>
        </w:rPr>
      </w:pPr>
    </w:p>
    <w:p w14:paraId="1BCEBEE9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2FE018F6" w14:textId="77777777" w:rsidR="005251AA" w:rsidRDefault="005251AA" w:rsidP="007B733F">
      <w:pPr>
        <w:pStyle w:val="NoSpacing"/>
        <w:rPr>
          <w:rFonts w:ascii="Bookman Old Style" w:hAnsi="Bookman Old Style"/>
          <w:color w:val="212121"/>
        </w:rPr>
      </w:pPr>
      <w:bookmarkStart w:id="0" w:name="_GoBack"/>
      <w:bookmarkEnd w:id="0"/>
    </w:p>
    <w:p w14:paraId="657EACF6" w14:textId="77777777" w:rsidR="00091CBE" w:rsidRP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>Your Excellency, I am happy to be here for the third time and at such a momentous period of the accession of His Majesty Emperor Naruhito.</w:t>
      </w:r>
    </w:p>
    <w:p w14:paraId="47BE3BAC" w14:textId="77777777" w:rsidR="007B733F" w:rsidRPr="007B733F" w:rsidRDefault="007B733F" w:rsidP="007B733F">
      <w:pPr>
        <w:pStyle w:val="NoSpacing"/>
        <w:rPr>
          <w:rFonts w:ascii="Bookman Old Style" w:hAnsi="Bookman Old Style"/>
          <w:color w:val="212121"/>
        </w:rPr>
      </w:pPr>
    </w:p>
    <w:p w14:paraId="68041B4F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I bring with me the Filipino nation’s best wishes for the Japanese people as they welcome the imperial era of Reiwa or “beautiful harmony.” </w:t>
      </w:r>
    </w:p>
    <w:p w14:paraId="0098A023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7A440A8B" w14:textId="77777777" w:rsidR="007B733F" w:rsidRPr="007B733F" w:rsidRDefault="007B733F" w:rsidP="007B733F">
      <w:pPr>
        <w:pStyle w:val="NoSpacing"/>
        <w:rPr>
          <w:rFonts w:ascii="Bookman Old Style" w:hAnsi="Bookman Old Style"/>
          <w:sz w:val="20"/>
          <w:szCs w:val="20"/>
        </w:rPr>
      </w:pPr>
      <w:r w:rsidRPr="007B733F">
        <w:rPr>
          <w:rFonts w:ascii="Bookman Old Style" w:hAnsi="Bookman Old Style"/>
          <w:color w:val="212121"/>
        </w:rPr>
        <w:t xml:space="preserve">The Philippines and Japan share a special bond.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As I have said before, we are friends closer than brothers.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That conviction remains unshaken. </w:t>
      </w:r>
    </w:p>
    <w:p w14:paraId="1F5580AB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>Ours is a partnership enriched by shared history, deepened by reconciliation, and fostered by our noble aspirations for our peoples.</w:t>
      </w:r>
    </w:p>
    <w:p w14:paraId="2E35DD0A" w14:textId="77777777" w:rsidR="006B3DC7" w:rsidRPr="007B733F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636D95F5" w14:textId="77777777" w:rsidR="006B3DC7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We hold up to the world our ties of deep understanding, respect for sovereignty, and mutually beneficial cooperation. </w:t>
      </w:r>
      <w:r w:rsidR="006B3DC7">
        <w:rPr>
          <w:rFonts w:ascii="Bookman Old Style" w:hAnsi="Bookman Old Style"/>
          <w:sz w:val="20"/>
          <w:szCs w:val="20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We are committed to make our strategic partnership even stronger as we work towards greater peace, progress and prosperity for our nations and region. </w:t>
      </w:r>
      <w:r w:rsidR="006B3DC7">
        <w:rPr>
          <w:rFonts w:ascii="Bookman Old Style" w:hAnsi="Bookman Old Style"/>
          <w:sz w:val="20"/>
          <w:szCs w:val="20"/>
        </w:rPr>
        <w:t xml:space="preserve"> </w:t>
      </w:r>
      <w:r w:rsidRPr="007B733F">
        <w:rPr>
          <w:rFonts w:ascii="Bookman Old Style" w:hAnsi="Bookman Old Style"/>
          <w:color w:val="212121"/>
        </w:rPr>
        <w:t>In a period of great uncertainty and change, Japan stands as a beacon of stability, enlightened leadershi</w:t>
      </w:r>
      <w:r w:rsidR="006B3DC7">
        <w:rPr>
          <w:rFonts w:ascii="Bookman Old Style" w:hAnsi="Bookman Old Style"/>
          <w:color w:val="212121"/>
        </w:rPr>
        <w:t xml:space="preserve">p and responsible behavior as a </w:t>
      </w:r>
      <w:r w:rsidRPr="007B733F">
        <w:rPr>
          <w:rFonts w:ascii="Bookman Old Style" w:hAnsi="Bookman Old Style"/>
          <w:color w:val="212121"/>
        </w:rPr>
        <w:t xml:space="preserve">State. </w:t>
      </w:r>
    </w:p>
    <w:p w14:paraId="7E1EC339" w14:textId="77777777" w:rsidR="006B3DC7" w:rsidRDefault="006B3DC7" w:rsidP="007B733F">
      <w:pPr>
        <w:pStyle w:val="NoSpacing"/>
        <w:rPr>
          <w:rFonts w:ascii="Bookman Old Style" w:hAnsi="Bookman Old Style"/>
          <w:color w:val="212121"/>
        </w:rPr>
      </w:pPr>
    </w:p>
    <w:p w14:paraId="7D345F22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In deep appreciation, let me assure you, Your Excellency, that Japan has the abiding friendship of a grateful nation --- the Philippines. </w:t>
      </w:r>
      <w:r w:rsidR="006B3DC7">
        <w:rPr>
          <w:rFonts w:ascii="Bookman Old Style" w:hAnsi="Bookman Old Style"/>
          <w:sz w:val="20"/>
          <w:szCs w:val="20"/>
        </w:rPr>
        <w:t xml:space="preserve">  </w:t>
      </w:r>
      <w:r w:rsidRPr="007B733F">
        <w:rPr>
          <w:rFonts w:ascii="Bookman Old Style" w:hAnsi="Bookman Old Style"/>
          <w:color w:val="212121"/>
        </w:rPr>
        <w:t xml:space="preserve">Our discussion today gives me much optimism that our partnership will further grow.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Together, our nations can become an even stronger force for positive change for our peoples and the larger Asia-Pacific region. </w:t>
      </w:r>
    </w:p>
    <w:p w14:paraId="5D329E40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79EDE3AC" w14:textId="77777777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Let me repeat: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Japan is a friend closer than a brother.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>This is no mere pronouncement.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 This is truth, as</w:t>
      </w:r>
      <w:r w:rsidR="006B3DC7">
        <w:rPr>
          <w:rFonts w:ascii="Bookman Old Style" w:hAnsi="Bookman Old Style"/>
          <w:color w:val="212121"/>
        </w:rPr>
        <w:t xml:space="preserve"> our actions and deeds continue </w:t>
      </w:r>
      <w:r w:rsidRPr="007B733F">
        <w:rPr>
          <w:rFonts w:ascii="Bookman Old Style" w:hAnsi="Bookman Old Style"/>
          <w:color w:val="212121"/>
        </w:rPr>
        <w:t xml:space="preserve">to define. </w:t>
      </w:r>
      <w:r w:rsidR="006B3DC7">
        <w:rPr>
          <w:rFonts w:ascii="Bookman Old Style" w:hAnsi="Bookman Old Style"/>
          <w:color w:val="212121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That is a bond marked by honor and will endure through time. </w:t>
      </w:r>
    </w:p>
    <w:p w14:paraId="3644494D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74BCE6B6" w14:textId="6DA1CD6F" w:rsidR="007B733F" w:rsidRDefault="007B733F" w:rsidP="007B733F">
      <w:pPr>
        <w:pStyle w:val="NoSpacing"/>
        <w:rPr>
          <w:rFonts w:ascii="Bookman Old Style" w:hAnsi="Bookman Old Style"/>
          <w:color w:val="212121"/>
        </w:rPr>
      </w:pPr>
      <w:r w:rsidRPr="007B733F">
        <w:rPr>
          <w:rFonts w:ascii="Bookman Old Style" w:hAnsi="Bookman Old Style"/>
          <w:color w:val="212121"/>
        </w:rPr>
        <w:t xml:space="preserve">On this note, let me propose a toast: </w:t>
      </w:r>
      <w:r w:rsidR="006B3DC7">
        <w:rPr>
          <w:rFonts w:ascii="Bookman Old Style" w:hAnsi="Bookman Old Style"/>
          <w:sz w:val="20"/>
          <w:szCs w:val="20"/>
        </w:rPr>
        <w:t xml:space="preserve">  </w:t>
      </w:r>
      <w:r w:rsidRPr="007B733F">
        <w:rPr>
          <w:rFonts w:ascii="Bookman Old Style" w:hAnsi="Bookman Old Style"/>
          <w:color w:val="212121"/>
        </w:rPr>
        <w:t xml:space="preserve">First, to the good health, happiness and continued success of Their Majesties The </w:t>
      </w:r>
      <w:r w:rsidR="00345525" w:rsidRPr="00345525">
        <w:rPr>
          <w:rFonts w:ascii="Bookman Old Style" w:hAnsi="Bookman Old Style"/>
        </w:rPr>
        <w:t>King</w:t>
      </w:r>
      <w:r w:rsidR="00345525">
        <w:rPr>
          <w:rFonts w:ascii="Bookman Old Style" w:hAnsi="Bookman Old Style"/>
          <w:color w:val="808080" w:themeColor="background1" w:themeShade="80"/>
        </w:rPr>
        <w:t xml:space="preserve"> </w:t>
      </w:r>
      <w:r w:rsidRPr="007B733F">
        <w:rPr>
          <w:rFonts w:ascii="Bookman Old Style" w:hAnsi="Bookman Old Style"/>
          <w:color w:val="212121"/>
        </w:rPr>
        <w:t xml:space="preserve">and The Empress, and Your Prime Minister Shinzo Abe’s health; </w:t>
      </w:r>
      <w:r w:rsidR="006B3DC7">
        <w:rPr>
          <w:rFonts w:ascii="Bookman Old Style" w:hAnsi="Bookman Old Style"/>
          <w:sz w:val="20"/>
          <w:szCs w:val="20"/>
        </w:rPr>
        <w:t xml:space="preserve">  </w:t>
      </w:r>
      <w:r w:rsidRPr="007B733F">
        <w:rPr>
          <w:rFonts w:ascii="Bookman Old Style" w:hAnsi="Bookman Old Style"/>
          <w:color w:val="212121"/>
        </w:rPr>
        <w:t xml:space="preserve">And to the enduring friendship between the peoples of Japan and the Philippines. </w:t>
      </w:r>
    </w:p>
    <w:p w14:paraId="0DEBC8DC" w14:textId="77777777" w:rsidR="006B3DC7" w:rsidRPr="007B733F" w:rsidRDefault="006B3DC7" w:rsidP="007B733F">
      <w:pPr>
        <w:pStyle w:val="NoSpacing"/>
        <w:rPr>
          <w:rFonts w:ascii="Bookman Old Style" w:hAnsi="Bookman Old Style"/>
          <w:sz w:val="20"/>
          <w:szCs w:val="20"/>
        </w:rPr>
      </w:pPr>
    </w:p>
    <w:p w14:paraId="29855366" w14:textId="77777777" w:rsidR="007B733F" w:rsidRPr="007B733F" w:rsidRDefault="007B733F" w:rsidP="007B733F">
      <w:pPr>
        <w:pStyle w:val="NoSpacing"/>
        <w:rPr>
          <w:rFonts w:ascii="Bookman Old Style" w:hAnsi="Bookman Old Style"/>
          <w:sz w:val="20"/>
          <w:szCs w:val="20"/>
        </w:rPr>
      </w:pPr>
      <w:r w:rsidRPr="007B733F">
        <w:rPr>
          <w:rFonts w:ascii="Bookman Old Style" w:hAnsi="Bookman Old Style"/>
          <w:color w:val="212121"/>
        </w:rPr>
        <w:t xml:space="preserve">Mabuhay! </w:t>
      </w:r>
    </w:p>
    <w:p w14:paraId="7ADD41B9" w14:textId="77777777" w:rsidR="007B733F" w:rsidRPr="007B733F" w:rsidRDefault="007B733F" w:rsidP="007B733F">
      <w:pPr>
        <w:pStyle w:val="NoSpacing"/>
        <w:rPr>
          <w:rFonts w:ascii="Bookman Old Style" w:hAnsi="Bookman Old Style"/>
          <w:color w:val="212121"/>
        </w:rPr>
      </w:pPr>
    </w:p>
    <w:p w14:paraId="152F55F6" w14:textId="77777777" w:rsidR="007B733F" w:rsidRPr="007B733F" w:rsidRDefault="007B733F" w:rsidP="007B733F">
      <w:pPr>
        <w:pStyle w:val="NoSpacing"/>
        <w:rPr>
          <w:rFonts w:ascii="Bookman Old Style" w:hAnsi="Bookman Old Style"/>
          <w:color w:val="212121"/>
        </w:rPr>
      </w:pPr>
    </w:p>
    <w:p w14:paraId="54018CAB" w14:textId="77777777" w:rsidR="007B733F" w:rsidRPr="007B733F" w:rsidRDefault="007B733F" w:rsidP="007B733F">
      <w:pPr>
        <w:pStyle w:val="NoSpacing"/>
        <w:rPr>
          <w:rFonts w:ascii="Bookman Old Style" w:hAnsi="Bookman Old Style"/>
          <w:color w:val="212121"/>
        </w:rPr>
      </w:pPr>
    </w:p>
    <w:p w14:paraId="5A7E4ED7" w14:textId="77777777" w:rsidR="007B733F" w:rsidRPr="007B733F" w:rsidRDefault="007B733F" w:rsidP="006B3DC7">
      <w:pPr>
        <w:pStyle w:val="NoSpacing"/>
        <w:jc w:val="center"/>
        <w:rPr>
          <w:rFonts w:ascii="Bookman Old Style" w:hAnsi="Bookman Old Style"/>
        </w:rPr>
      </w:pPr>
      <w:r w:rsidRPr="007B733F">
        <w:rPr>
          <w:rFonts w:ascii="Bookman Old Style" w:hAnsi="Bookman Old Style"/>
          <w:color w:val="212121"/>
        </w:rPr>
        <w:t>*</w:t>
      </w:r>
      <w:r w:rsidRPr="00345525">
        <w:rPr>
          <w:rFonts w:ascii="Bookman Old Style" w:hAnsi="Bookman Old Style"/>
          <w:color w:val="FFFFFF" w:themeColor="background1"/>
        </w:rPr>
        <w:t>W</w:t>
      </w:r>
      <w:r w:rsidRPr="007B733F">
        <w:rPr>
          <w:rFonts w:ascii="Bookman Old Style" w:hAnsi="Bookman Old Style"/>
          <w:color w:val="212121"/>
        </w:rPr>
        <w:t>*</w:t>
      </w:r>
      <w:r w:rsidRPr="00345525">
        <w:rPr>
          <w:rFonts w:ascii="Bookman Old Style" w:hAnsi="Bookman Old Style"/>
          <w:color w:val="FFFFFF" w:themeColor="background1"/>
        </w:rPr>
        <w:t>M</w:t>
      </w:r>
      <w:r w:rsidRPr="007B733F">
        <w:rPr>
          <w:rFonts w:ascii="Bookman Old Style" w:hAnsi="Bookman Old Style"/>
          <w:color w:val="212121"/>
        </w:rPr>
        <w:t>*</w:t>
      </w:r>
    </w:p>
    <w:sectPr w:rsidR="007B733F" w:rsidRPr="007B733F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5DA2" w14:textId="77777777" w:rsidR="00345525" w:rsidRDefault="00345525" w:rsidP="006B3DC7">
      <w:r>
        <w:separator/>
      </w:r>
    </w:p>
  </w:endnote>
  <w:endnote w:type="continuationSeparator" w:id="0">
    <w:p w14:paraId="4902F90A" w14:textId="77777777" w:rsidR="00345525" w:rsidRDefault="00345525" w:rsidP="006B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5069" w14:textId="77777777" w:rsidR="00345525" w:rsidRDefault="00345525" w:rsidP="003455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7A78F" w14:textId="77777777" w:rsidR="00345525" w:rsidRDefault="003455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B9B70" w14:textId="77777777" w:rsidR="00345525" w:rsidRDefault="00345525" w:rsidP="003455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1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6EDEF" w14:textId="77777777" w:rsidR="00345525" w:rsidRDefault="003455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7C53" w14:textId="77777777" w:rsidR="00345525" w:rsidRDefault="00345525" w:rsidP="006B3DC7">
      <w:r>
        <w:separator/>
      </w:r>
    </w:p>
  </w:footnote>
  <w:footnote w:type="continuationSeparator" w:id="0">
    <w:p w14:paraId="763D5624" w14:textId="77777777" w:rsidR="00345525" w:rsidRDefault="00345525" w:rsidP="006B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3F"/>
    <w:rsid w:val="00091CBE"/>
    <w:rsid w:val="00345525"/>
    <w:rsid w:val="005251AA"/>
    <w:rsid w:val="00620D7B"/>
    <w:rsid w:val="006B3DC7"/>
    <w:rsid w:val="007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46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33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B733F"/>
    <w:rPr>
      <w:b/>
      <w:bCs/>
    </w:rPr>
  </w:style>
  <w:style w:type="paragraph" w:styleId="NoSpacing">
    <w:name w:val="No Spacing"/>
    <w:uiPriority w:val="1"/>
    <w:qFormat/>
    <w:rsid w:val="007B733F"/>
  </w:style>
  <w:style w:type="paragraph" w:styleId="Footer">
    <w:name w:val="footer"/>
    <w:basedOn w:val="Normal"/>
    <w:link w:val="FooterChar"/>
    <w:uiPriority w:val="99"/>
    <w:unhideWhenUsed/>
    <w:rsid w:val="006B3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C7"/>
  </w:style>
  <w:style w:type="character" w:styleId="PageNumber">
    <w:name w:val="page number"/>
    <w:basedOn w:val="DefaultParagraphFont"/>
    <w:uiPriority w:val="99"/>
    <w:semiHidden/>
    <w:unhideWhenUsed/>
    <w:rsid w:val="006B3D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33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B733F"/>
    <w:rPr>
      <w:b/>
      <w:bCs/>
    </w:rPr>
  </w:style>
  <w:style w:type="paragraph" w:styleId="NoSpacing">
    <w:name w:val="No Spacing"/>
    <w:uiPriority w:val="1"/>
    <w:qFormat/>
    <w:rsid w:val="007B733F"/>
  </w:style>
  <w:style w:type="paragraph" w:styleId="Footer">
    <w:name w:val="footer"/>
    <w:basedOn w:val="Normal"/>
    <w:link w:val="FooterChar"/>
    <w:uiPriority w:val="99"/>
    <w:unhideWhenUsed/>
    <w:rsid w:val="006B3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C7"/>
  </w:style>
  <w:style w:type="character" w:styleId="PageNumber">
    <w:name w:val="page number"/>
    <w:basedOn w:val="DefaultParagraphFont"/>
    <w:uiPriority w:val="99"/>
    <w:semiHidden/>
    <w:unhideWhenUsed/>
    <w:rsid w:val="006B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5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9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701</Words>
  <Characters>4002</Characters>
  <Application>Microsoft Macintosh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2019-06-03T00:32:00Z</dcterms:created>
  <dcterms:modified xsi:type="dcterms:W3CDTF">2019-06-03T01:59:00Z</dcterms:modified>
</cp:coreProperties>
</file>